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D490E" w14:textId="77777777" w:rsidR="0022763B" w:rsidRDefault="0022763B" w:rsidP="005668C5">
      <w:pPr>
        <w:rPr>
          <w:rFonts w:cs="Arial"/>
          <w:b/>
          <w:sz w:val="32"/>
        </w:rPr>
      </w:pPr>
    </w:p>
    <w:p w14:paraId="22E87398" w14:textId="1066454D" w:rsidR="005668C5" w:rsidRDefault="00634698" w:rsidP="005668C5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</w:t>
      </w:r>
      <w:r w:rsidR="00416144" w:rsidRPr="00DC0EA6">
        <w:rPr>
          <w:rFonts w:cs="Arial"/>
          <w:b/>
          <w:sz w:val="32"/>
        </w:rPr>
        <w:t xml:space="preserve">: </w:t>
      </w:r>
      <w:r w:rsidRPr="00DC0EA6">
        <w:rPr>
          <w:rFonts w:cs="Arial"/>
          <w:b/>
          <w:sz w:val="32"/>
        </w:rPr>
        <w:t>Strategische Ausgangslage</w:t>
      </w:r>
    </w:p>
    <w:p w14:paraId="581CEE2B" w14:textId="77777777" w:rsidR="00E01683" w:rsidRPr="00DC0EA6" w:rsidRDefault="00E01683" w:rsidP="005668C5">
      <w:pPr>
        <w:rPr>
          <w:rFonts w:cs="Arial"/>
          <w:b/>
          <w:sz w:val="24"/>
        </w:rPr>
      </w:pPr>
    </w:p>
    <w:p w14:paraId="4AA75A58" w14:textId="77777777" w:rsidR="00634698" w:rsidRPr="00DC0EA6" w:rsidRDefault="00634698" w:rsidP="005668C5">
      <w:pPr>
        <w:rPr>
          <w:rFonts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1524"/>
        <w:gridCol w:w="1346"/>
        <w:gridCol w:w="2871"/>
      </w:tblGrid>
      <w:tr w:rsidR="004132B8" w:rsidRPr="00DC0EA6" w14:paraId="6913BAB5" w14:textId="77777777" w:rsidTr="00E01683">
        <w:trPr>
          <w:trHeight w:val="687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1141D0CA" w14:textId="77777777" w:rsidR="004132B8" w:rsidRPr="0022763B" w:rsidRDefault="004132B8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Die Geschäfte im Zusammenspiel</w:t>
            </w:r>
          </w:p>
        </w:tc>
        <w:tc>
          <w:tcPr>
            <w:tcW w:w="8611" w:type="dxa"/>
            <w:gridSpan w:val="4"/>
            <w:shd w:val="clear" w:color="auto" w:fill="auto"/>
            <w:vAlign w:val="center"/>
          </w:tcPr>
          <w:p w14:paraId="02AE0573" w14:textId="5BA76D67" w:rsidR="004132B8" w:rsidRPr="00E01683" w:rsidRDefault="004132B8" w:rsidP="00E01683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Geschäftsfeld hat angesichts des Auftrags die größte Bedeutung?</w:t>
            </w:r>
          </w:p>
        </w:tc>
      </w:tr>
      <w:tr w:rsidR="004132B8" w:rsidRPr="00DC0EA6" w14:paraId="6E3B360A" w14:textId="77777777" w:rsidTr="00E01683">
        <w:trPr>
          <w:cantSplit/>
          <w:trHeight w:val="1525"/>
        </w:trPr>
        <w:tc>
          <w:tcPr>
            <w:tcW w:w="675" w:type="dxa"/>
            <w:vMerge/>
            <w:shd w:val="clear" w:color="auto" w:fill="auto"/>
            <w:textDirection w:val="btLr"/>
          </w:tcPr>
          <w:p w14:paraId="0B1E9FB9" w14:textId="77777777" w:rsidR="004132B8" w:rsidRPr="0022763B" w:rsidRDefault="004132B8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14:paraId="106324A8" w14:textId="152F7D6A" w:rsidR="004132B8" w:rsidRDefault="004132B8" w:rsidP="004132B8">
            <w:pPr>
              <w:jc w:val="center"/>
              <w:rPr>
                <w:rFonts w:cs="Arial"/>
              </w:rPr>
            </w:pPr>
          </w:p>
          <w:p w14:paraId="59EB1A2E" w14:textId="3008A44A" w:rsidR="004132B8" w:rsidRDefault="004132B8" w:rsidP="004132B8">
            <w:pPr>
              <w:jc w:val="center"/>
              <w:rPr>
                <w:rFonts w:cs="Arial"/>
              </w:rPr>
            </w:pPr>
          </w:p>
          <w:p w14:paraId="7572F30A" w14:textId="55E2D020" w:rsidR="004132B8" w:rsidRDefault="004132B8" w:rsidP="004132B8">
            <w:pPr>
              <w:jc w:val="center"/>
              <w:rPr>
                <w:rFonts w:cs="Arial"/>
              </w:rPr>
            </w:pPr>
          </w:p>
          <w:p w14:paraId="79574173" w14:textId="77777777" w:rsidR="004132B8" w:rsidRPr="0022763B" w:rsidRDefault="004132B8" w:rsidP="004132B8">
            <w:pPr>
              <w:jc w:val="center"/>
              <w:rPr>
                <w:rFonts w:cs="Arial"/>
              </w:rPr>
            </w:pPr>
          </w:p>
          <w:p w14:paraId="4ABB4847" w14:textId="77777777" w:rsidR="004132B8" w:rsidRPr="0022763B" w:rsidRDefault="004132B8" w:rsidP="004132B8">
            <w:pPr>
              <w:jc w:val="center"/>
              <w:rPr>
                <w:rFonts w:cs="Arial"/>
              </w:rPr>
            </w:pPr>
          </w:p>
          <w:p w14:paraId="30E221E6" w14:textId="77777777" w:rsidR="004132B8" w:rsidRPr="0022763B" w:rsidRDefault="004132B8" w:rsidP="004132B8">
            <w:pPr>
              <w:jc w:val="center"/>
              <w:rPr>
                <w:rFonts w:cs="Arial"/>
              </w:rPr>
            </w:pPr>
          </w:p>
        </w:tc>
      </w:tr>
      <w:tr w:rsidR="004132B8" w:rsidRPr="00DC0EA6" w14:paraId="3A802194" w14:textId="77777777" w:rsidTr="00E01683">
        <w:trPr>
          <w:trHeight w:val="698"/>
        </w:trPr>
        <w:tc>
          <w:tcPr>
            <w:tcW w:w="675" w:type="dxa"/>
            <w:vMerge/>
            <w:shd w:val="clear" w:color="auto" w:fill="auto"/>
            <w:textDirection w:val="btLr"/>
          </w:tcPr>
          <w:p w14:paraId="34EE98DC" w14:textId="77777777" w:rsidR="004132B8" w:rsidRPr="0022763B" w:rsidRDefault="004132B8" w:rsidP="00654BCA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  <w:vAlign w:val="center"/>
          </w:tcPr>
          <w:p w14:paraId="079D5986" w14:textId="0DB8FD4A" w:rsidR="004132B8" w:rsidRPr="00E01683" w:rsidRDefault="004132B8" w:rsidP="00E01683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weiteren Geschäftsfelder gibt es?</w:t>
            </w:r>
          </w:p>
        </w:tc>
      </w:tr>
      <w:tr w:rsidR="004132B8" w:rsidRPr="00DC0EA6" w14:paraId="659A9520" w14:textId="77777777" w:rsidTr="00E01683">
        <w:trPr>
          <w:trHeight w:val="1560"/>
        </w:trPr>
        <w:tc>
          <w:tcPr>
            <w:tcW w:w="675" w:type="dxa"/>
            <w:vMerge/>
            <w:shd w:val="clear" w:color="auto" w:fill="auto"/>
            <w:textDirection w:val="btLr"/>
          </w:tcPr>
          <w:p w14:paraId="37C15F49" w14:textId="77777777" w:rsidR="004132B8" w:rsidRPr="0022763B" w:rsidRDefault="004132B8" w:rsidP="00654BCA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14:paraId="3D57464E" w14:textId="77777777" w:rsidR="004132B8" w:rsidRDefault="004132B8" w:rsidP="004132B8">
            <w:pPr>
              <w:jc w:val="center"/>
              <w:rPr>
                <w:rFonts w:cs="Arial"/>
              </w:rPr>
            </w:pPr>
          </w:p>
          <w:p w14:paraId="5830FDDE" w14:textId="56936F84" w:rsidR="004132B8" w:rsidRDefault="004132B8" w:rsidP="004132B8">
            <w:pPr>
              <w:jc w:val="center"/>
              <w:rPr>
                <w:rFonts w:cs="Arial"/>
              </w:rPr>
            </w:pPr>
          </w:p>
          <w:p w14:paraId="6A881E30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02FB10E6" w14:textId="77777777" w:rsidR="004132B8" w:rsidRDefault="004132B8" w:rsidP="004132B8">
            <w:pPr>
              <w:jc w:val="center"/>
              <w:rPr>
                <w:rFonts w:cs="Arial"/>
              </w:rPr>
            </w:pPr>
          </w:p>
          <w:p w14:paraId="74C40BE3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10714CC3" w14:textId="77777777" w:rsidR="004132B8" w:rsidRPr="0022763B" w:rsidRDefault="004132B8" w:rsidP="004132B8">
            <w:pPr>
              <w:jc w:val="center"/>
              <w:rPr>
                <w:rFonts w:cs="Arial"/>
              </w:rPr>
            </w:pPr>
          </w:p>
        </w:tc>
      </w:tr>
      <w:tr w:rsidR="004132B8" w:rsidRPr="00DC0EA6" w14:paraId="04C10479" w14:textId="77777777" w:rsidTr="00E01683">
        <w:trPr>
          <w:trHeight w:val="125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6094F192" w14:textId="77777777" w:rsidR="004132B8" w:rsidRPr="0022763B" w:rsidRDefault="004132B8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Positionierung und Perspektiven</w:t>
            </w:r>
          </w:p>
        </w:tc>
        <w:tc>
          <w:tcPr>
            <w:tcW w:w="2870" w:type="dxa"/>
            <w:shd w:val="clear" w:color="auto" w:fill="auto"/>
          </w:tcPr>
          <w:p w14:paraId="4D0460D4" w14:textId="77777777" w:rsidR="004132B8" w:rsidRPr="00E01683" w:rsidRDefault="004132B8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Warum kaufen die Kunden bei Ihnen und nicht bei der Konkurrenz?</w:t>
            </w:r>
          </w:p>
          <w:p w14:paraId="5D96AA57" w14:textId="77777777" w:rsidR="004132B8" w:rsidRPr="00E01683" w:rsidRDefault="004132B8" w:rsidP="00E01683">
            <w:pPr>
              <w:rPr>
                <w:rFonts w:cs="Arial"/>
                <w:b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14:paraId="6E1572D8" w14:textId="234D4F0F" w:rsidR="004132B8" w:rsidRPr="00E01683" w:rsidRDefault="004132B8" w:rsidP="004132B8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Wo können Sie besser werden, damit die Leistungen interessanter für (potenzielle) Kunden werden?</w:t>
            </w:r>
          </w:p>
        </w:tc>
        <w:tc>
          <w:tcPr>
            <w:tcW w:w="2871" w:type="dxa"/>
            <w:shd w:val="clear" w:color="auto" w:fill="auto"/>
          </w:tcPr>
          <w:p w14:paraId="56DA0364" w14:textId="7575F102" w:rsidR="004132B8" w:rsidRPr="00E01683" w:rsidRDefault="004132B8" w:rsidP="00E01683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größten Stärken und Schwächen des Unternehmens aus einer internen Sicht?</w:t>
            </w:r>
          </w:p>
        </w:tc>
      </w:tr>
      <w:tr w:rsidR="004132B8" w:rsidRPr="00DC0EA6" w14:paraId="74D0954F" w14:textId="77777777" w:rsidTr="00E01683">
        <w:trPr>
          <w:trHeight w:val="1516"/>
        </w:trPr>
        <w:tc>
          <w:tcPr>
            <w:tcW w:w="675" w:type="dxa"/>
            <w:vMerge/>
            <w:shd w:val="clear" w:color="auto" w:fill="auto"/>
            <w:textDirection w:val="btLr"/>
          </w:tcPr>
          <w:p w14:paraId="20FA37B0" w14:textId="77777777" w:rsidR="004132B8" w:rsidRPr="0022763B" w:rsidRDefault="004132B8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2870" w:type="dxa"/>
            <w:shd w:val="clear" w:color="auto" w:fill="auto"/>
          </w:tcPr>
          <w:p w14:paraId="6EF2D5DE" w14:textId="77777777" w:rsidR="004132B8" w:rsidRDefault="004132B8" w:rsidP="0022763B">
            <w:pPr>
              <w:jc w:val="center"/>
              <w:rPr>
                <w:rFonts w:cs="Arial"/>
              </w:rPr>
            </w:pPr>
          </w:p>
          <w:p w14:paraId="2571EB3A" w14:textId="712A037A" w:rsidR="00ED0E10" w:rsidRDefault="00ED0E10" w:rsidP="0022763B">
            <w:pPr>
              <w:jc w:val="center"/>
              <w:rPr>
                <w:rFonts w:cs="Arial"/>
              </w:rPr>
            </w:pPr>
          </w:p>
          <w:p w14:paraId="76D78AB3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44539457" w14:textId="36438E3D" w:rsidR="00ED0E10" w:rsidRDefault="00ED0E10" w:rsidP="0022763B">
            <w:pPr>
              <w:jc w:val="center"/>
              <w:rPr>
                <w:rFonts w:cs="Arial"/>
              </w:rPr>
            </w:pPr>
          </w:p>
          <w:p w14:paraId="58B47B1F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1231658B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3A3714EF" w14:textId="556EAEB6" w:rsidR="00ED0E10" w:rsidRPr="0022763B" w:rsidRDefault="00ED0E10" w:rsidP="0022763B">
            <w:pPr>
              <w:jc w:val="center"/>
              <w:rPr>
                <w:rFonts w:cs="Arial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14:paraId="0F07F480" w14:textId="77777777" w:rsidR="004132B8" w:rsidRDefault="004132B8" w:rsidP="0022763B">
            <w:pPr>
              <w:jc w:val="center"/>
              <w:rPr>
                <w:rFonts w:cs="Arial"/>
              </w:rPr>
            </w:pPr>
          </w:p>
          <w:p w14:paraId="68000B77" w14:textId="73D44811" w:rsidR="00ED0E10" w:rsidRDefault="00ED0E10" w:rsidP="0022763B">
            <w:pPr>
              <w:jc w:val="center"/>
              <w:rPr>
                <w:rFonts w:cs="Arial"/>
              </w:rPr>
            </w:pPr>
          </w:p>
          <w:p w14:paraId="6DA09D4C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58404174" w14:textId="4A8F7748" w:rsidR="00ED0E10" w:rsidRDefault="00ED0E10" w:rsidP="0022763B">
            <w:pPr>
              <w:jc w:val="center"/>
              <w:rPr>
                <w:rFonts w:cs="Arial"/>
              </w:rPr>
            </w:pPr>
          </w:p>
          <w:p w14:paraId="7CDFF193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2DA76C9B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6E2ADEED" w14:textId="341BE831" w:rsidR="00ED0E10" w:rsidRPr="0022763B" w:rsidRDefault="00ED0E10" w:rsidP="0022763B">
            <w:pPr>
              <w:jc w:val="center"/>
              <w:rPr>
                <w:rFonts w:cs="Arial"/>
              </w:rPr>
            </w:pPr>
          </w:p>
        </w:tc>
        <w:tc>
          <w:tcPr>
            <w:tcW w:w="2871" w:type="dxa"/>
            <w:shd w:val="clear" w:color="auto" w:fill="auto"/>
          </w:tcPr>
          <w:p w14:paraId="54A129AA" w14:textId="77777777" w:rsidR="004132B8" w:rsidRDefault="004132B8" w:rsidP="0022763B">
            <w:pPr>
              <w:jc w:val="center"/>
              <w:rPr>
                <w:rFonts w:cs="Arial"/>
              </w:rPr>
            </w:pPr>
          </w:p>
          <w:p w14:paraId="2D2D3762" w14:textId="31DDB1FB" w:rsidR="00ED0E10" w:rsidRDefault="00ED0E10" w:rsidP="0022763B">
            <w:pPr>
              <w:jc w:val="center"/>
              <w:rPr>
                <w:rFonts w:cs="Arial"/>
              </w:rPr>
            </w:pPr>
          </w:p>
          <w:p w14:paraId="6E1C8E62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09E073E5" w14:textId="1EE4409C" w:rsidR="00ED0E10" w:rsidRDefault="00ED0E10" w:rsidP="0022763B">
            <w:pPr>
              <w:jc w:val="center"/>
              <w:rPr>
                <w:rFonts w:cs="Arial"/>
              </w:rPr>
            </w:pPr>
          </w:p>
          <w:p w14:paraId="358F6D2D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3BD12FD1" w14:textId="77777777" w:rsidR="00ED0E10" w:rsidRDefault="00ED0E10" w:rsidP="0022763B">
            <w:pPr>
              <w:jc w:val="center"/>
              <w:rPr>
                <w:rFonts w:cs="Arial"/>
              </w:rPr>
            </w:pPr>
          </w:p>
          <w:p w14:paraId="7DB71C96" w14:textId="02CADEC7" w:rsidR="00ED0E10" w:rsidRPr="00DC0EA6" w:rsidRDefault="00ED0E10" w:rsidP="0022763B">
            <w:pPr>
              <w:jc w:val="center"/>
              <w:rPr>
                <w:rFonts w:cs="Arial"/>
              </w:rPr>
            </w:pPr>
          </w:p>
        </w:tc>
      </w:tr>
      <w:tr w:rsidR="004132B8" w:rsidRPr="00DC0EA6" w14:paraId="64E9918E" w14:textId="77777777" w:rsidTr="00E01683">
        <w:trPr>
          <w:trHeight w:val="513"/>
        </w:trPr>
        <w:tc>
          <w:tcPr>
            <w:tcW w:w="675" w:type="dxa"/>
            <w:vMerge/>
            <w:shd w:val="clear" w:color="auto" w:fill="auto"/>
            <w:textDirection w:val="btLr"/>
          </w:tcPr>
          <w:p w14:paraId="7BD55412" w14:textId="77777777" w:rsidR="004132B8" w:rsidRPr="00DC0EA6" w:rsidRDefault="004132B8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14:paraId="049861B8" w14:textId="67DEA4CD" w:rsidR="004132B8" w:rsidRPr="00E01683" w:rsidRDefault="004132B8" w:rsidP="004132B8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 xml:space="preserve">Gibt es interessante Potenziale, aus denen neue oder bessere Geschäfte </w:t>
            </w:r>
            <w:r w:rsidRPr="00E01683">
              <w:rPr>
                <w:rFonts w:cs="Arial"/>
                <w:b/>
              </w:rPr>
              <w:br/>
              <w:t>aufgebaut werden könnten?</w:t>
            </w:r>
          </w:p>
        </w:tc>
      </w:tr>
      <w:tr w:rsidR="004132B8" w:rsidRPr="00DC0EA6" w14:paraId="70AC90C2" w14:textId="77777777" w:rsidTr="00E01683">
        <w:trPr>
          <w:trHeight w:val="1505"/>
        </w:trPr>
        <w:tc>
          <w:tcPr>
            <w:tcW w:w="675" w:type="dxa"/>
            <w:vMerge/>
            <w:shd w:val="clear" w:color="auto" w:fill="auto"/>
            <w:textDirection w:val="btLr"/>
          </w:tcPr>
          <w:p w14:paraId="015A3113" w14:textId="77777777" w:rsidR="004132B8" w:rsidRPr="00DC0EA6" w:rsidRDefault="004132B8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14:paraId="55D4AC8C" w14:textId="77777777" w:rsidR="004132B8" w:rsidRDefault="004132B8" w:rsidP="004132B8">
            <w:pPr>
              <w:jc w:val="center"/>
              <w:rPr>
                <w:rFonts w:cs="Arial"/>
              </w:rPr>
            </w:pPr>
          </w:p>
          <w:p w14:paraId="5AEC5677" w14:textId="4695A208" w:rsidR="004132B8" w:rsidRDefault="004132B8" w:rsidP="004132B8">
            <w:pPr>
              <w:jc w:val="center"/>
              <w:rPr>
                <w:rFonts w:cs="Arial"/>
              </w:rPr>
            </w:pPr>
          </w:p>
          <w:p w14:paraId="37BE0ABE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10AEEA00" w14:textId="07B85C4A" w:rsidR="004132B8" w:rsidRDefault="004132B8" w:rsidP="004132B8">
            <w:pPr>
              <w:jc w:val="center"/>
              <w:rPr>
                <w:rFonts w:cs="Arial"/>
              </w:rPr>
            </w:pPr>
          </w:p>
          <w:p w14:paraId="46B93768" w14:textId="77777777" w:rsidR="00F02746" w:rsidRPr="00DC0EA6" w:rsidRDefault="00F02746" w:rsidP="004132B8">
            <w:pPr>
              <w:jc w:val="center"/>
              <w:rPr>
                <w:rFonts w:cs="Arial"/>
              </w:rPr>
            </w:pPr>
          </w:p>
          <w:p w14:paraId="7C194658" w14:textId="77777777" w:rsidR="004132B8" w:rsidRPr="00DC0EA6" w:rsidRDefault="004132B8" w:rsidP="0022763B">
            <w:pPr>
              <w:jc w:val="center"/>
              <w:rPr>
                <w:rFonts w:cs="Arial"/>
              </w:rPr>
            </w:pPr>
          </w:p>
        </w:tc>
      </w:tr>
      <w:tr w:rsidR="004132B8" w:rsidRPr="00DC0EA6" w14:paraId="5D1E068A" w14:textId="77777777" w:rsidTr="00E01683">
        <w:trPr>
          <w:trHeight w:val="1145"/>
        </w:trPr>
        <w:tc>
          <w:tcPr>
            <w:tcW w:w="675" w:type="dxa"/>
            <w:vMerge/>
            <w:shd w:val="clear" w:color="auto" w:fill="auto"/>
            <w:textDirection w:val="btLr"/>
          </w:tcPr>
          <w:p w14:paraId="6F81D9E3" w14:textId="77777777" w:rsidR="004132B8" w:rsidRPr="00DC0EA6" w:rsidRDefault="004132B8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FA068CE" w14:textId="078BD5E2" w:rsidR="004132B8" w:rsidRPr="00E01683" w:rsidRDefault="004132B8" w:rsidP="00E01683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wichtigsten Veränderungstreiber außerhalb des Unternehmens und wie wer</w:t>
            </w:r>
            <w:r w:rsidR="00E01683" w:rsidRPr="00E01683">
              <w:rPr>
                <w:rFonts w:cs="Arial"/>
                <w:b/>
              </w:rPr>
              <w:t>den sie voraussichtlich wirken?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CBA961F" w14:textId="522E69FC" w:rsidR="004132B8" w:rsidRPr="00E01683" w:rsidRDefault="004132B8" w:rsidP="00E01683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wichtigsten Veränderungstreiber innerhalb des Unternehmens und wie wirken</w:t>
            </w:r>
            <w:r w:rsidR="00E01683" w:rsidRPr="00E01683">
              <w:rPr>
                <w:rFonts w:cs="Arial"/>
                <w:b/>
              </w:rPr>
              <w:t xml:space="preserve"> sie voraussichtlich?</w:t>
            </w:r>
          </w:p>
        </w:tc>
      </w:tr>
      <w:tr w:rsidR="004132B8" w:rsidRPr="00DC0EA6" w14:paraId="057984B0" w14:textId="77777777" w:rsidTr="00E01683">
        <w:trPr>
          <w:trHeight w:val="1539"/>
        </w:trPr>
        <w:tc>
          <w:tcPr>
            <w:tcW w:w="675" w:type="dxa"/>
            <w:vMerge/>
            <w:shd w:val="clear" w:color="auto" w:fill="auto"/>
            <w:textDirection w:val="btLr"/>
          </w:tcPr>
          <w:p w14:paraId="24B5259F" w14:textId="77777777" w:rsidR="004132B8" w:rsidRPr="00DC0EA6" w:rsidRDefault="004132B8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3D143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54710C2B" w14:textId="77777777" w:rsidR="004132B8" w:rsidRPr="00DC0EA6" w:rsidRDefault="004132B8" w:rsidP="00E01683">
            <w:pPr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1D5A1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62ED82E3" w14:textId="32637063" w:rsidR="004132B8" w:rsidRDefault="004132B8" w:rsidP="004132B8">
            <w:pPr>
              <w:jc w:val="center"/>
              <w:rPr>
                <w:rFonts w:cs="Arial"/>
              </w:rPr>
            </w:pPr>
          </w:p>
          <w:p w14:paraId="2BDB63DA" w14:textId="77777777" w:rsidR="00E01683" w:rsidRDefault="00E01683" w:rsidP="004132B8">
            <w:pPr>
              <w:jc w:val="center"/>
              <w:rPr>
                <w:rFonts w:cs="Arial"/>
              </w:rPr>
            </w:pPr>
          </w:p>
          <w:p w14:paraId="1A926C87" w14:textId="77777777" w:rsidR="00E01683" w:rsidRPr="00DC0EA6" w:rsidRDefault="00E01683" w:rsidP="004132B8">
            <w:pPr>
              <w:jc w:val="center"/>
              <w:rPr>
                <w:rFonts w:cs="Arial"/>
              </w:rPr>
            </w:pPr>
          </w:p>
          <w:p w14:paraId="4CC332FA" w14:textId="77777777" w:rsidR="004132B8" w:rsidRPr="00DC0EA6" w:rsidRDefault="004132B8" w:rsidP="004132B8">
            <w:pPr>
              <w:jc w:val="center"/>
              <w:rPr>
                <w:rFonts w:cs="Arial"/>
              </w:rPr>
            </w:pPr>
          </w:p>
          <w:p w14:paraId="77878BF7" w14:textId="77777777" w:rsidR="004132B8" w:rsidRDefault="004132B8" w:rsidP="004132B8">
            <w:pPr>
              <w:jc w:val="center"/>
              <w:rPr>
                <w:rFonts w:cs="Arial"/>
              </w:rPr>
            </w:pPr>
          </w:p>
          <w:p w14:paraId="0FECAB6F" w14:textId="77777777" w:rsidR="004132B8" w:rsidRPr="00DC0EA6" w:rsidRDefault="004132B8" w:rsidP="00E01683">
            <w:pPr>
              <w:rPr>
                <w:rFonts w:cs="Arial"/>
              </w:rPr>
            </w:pPr>
          </w:p>
        </w:tc>
      </w:tr>
      <w:tr w:rsidR="00763DB0" w:rsidRPr="00DC0EA6" w14:paraId="3A5D56D0" w14:textId="77777777" w:rsidTr="00E01683">
        <w:trPr>
          <w:cantSplit/>
          <w:trHeight w:val="48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63EDCFD2" w14:textId="48A6D5F4" w:rsidR="00763DB0" w:rsidRPr="0022763B" w:rsidRDefault="0022763B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 w:rsidR="00763DB0" w:rsidRPr="0022763B">
              <w:rPr>
                <w:rFonts w:cs="Arial"/>
                <w:b/>
              </w:rPr>
              <w:t>Offenes und Widerstände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CBE04" w14:textId="1C9B02F3" w:rsidR="00763DB0" w:rsidRPr="00E01683" w:rsidRDefault="00763DB0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Fragen müssen Sie für den weiteren Prozess klären?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D7278" w14:textId="5BF7FFC1" w:rsidR="00763DB0" w:rsidRPr="00E01683" w:rsidRDefault="00763DB0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Hürden können den weiteren Unternehmenskurs beeinträchtigen?</w:t>
            </w:r>
          </w:p>
        </w:tc>
      </w:tr>
      <w:tr w:rsidR="00763DB0" w:rsidRPr="00DC0EA6" w14:paraId="7574EE0E" w14:textId="77777777" w:rsidTr="00E01683">
        <w:trPr>
          <w:cantSplit/>
          <w:trHeight w:val="2040"/>
        </w:trPr>
        <w:tc>
          <w:tcPr>
            <w:tcW w:w="675" w:type="dxa"/>
            <w:vMerge/>
            <w:shd w:val="clear" w:color="auto" w:fill="auto"/>
            <w:textDirection w:val="btLr"/>
          </w:tcPr>
          <w:p w14:paraId="1E218B8A" w14:textId="77777777" w:rsidR="00763DB0" w:rsidRPr="0022763B" w:rsidRDefault="00763DB0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B25510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0C7606A8" w14:textId="10458C6A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26EA0538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7AD6F2EE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2332A081" w14:textId="346A626A" w:rsidR="00763DB0" w:rsidRDefault="00763DB0" w:rsidP="00763DB0">
            <w:pPr>
              <w:jc w:val="center"/>
              <w:rPr>
                <w:rFonts w:cs="Arial"/>
              </w:rPr>
            </w:pPr>
          </w:p>
          <w:p w14:paraId="704E4EB4" w14:textId="072E3333" w:rsidR="00F02746" w:rsidRDefault="00F02746" w:rsidP="00763DB0">
            <w:pPr>
              <w:jc w:val="center"/>
              <w:rPr>
                <w:rFonts w:cs="Arial"/>
              </w:rPr>
            </w:pPr>
          </w:p>
          <w:p w14:paraId="126EDCE8" w14:textId="77777777" w:rsidR="00F02746" w:rsidRPr="00DC0EA6" w:rsidRDefault="00F02746" w:rsidP="00763DB0">
            <w:pPr>
              <w:jc w:val="center"/>
              <w:rPr>
                <w:rFonts w:cs="Arial"/>
              </w:rPr>
            </w:pPr>
          </w:p>
          <w:p w14:paraId="68443B12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07F2F4B1" w14:textId="77777777" w:rsidR="00763DB0" w:rsidRPr="00DC0EA6" w:rsidRDefault="00763DB0" w:rsidP="0022763B">
            <w:pPr>
              <w:jc w:val="center"/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8E05A9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097BFFD0" w14:textId="35607AA8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751172C0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396C25B0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04EEA72F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52906C2C" w14:textId="421D7EA8" w:rsidR="00763DB0" w:rsidRDefault="00763DB0" w:rsidP="00763DB0">
            <w:pPr>
              <w:jc w:val="center"/>
              <w:rPr>
                <w:rFonts w:cs="Arial"/>
              </w:rPr>
            </w:pPr>
          </w:p>
          <w:p w14:paraId="0090CCBA" w14:textId="77777777" w:rsidR="00F02746" w:rsidRPr="00DC0EA6" w:rsidRDefault="00F02746" w:rsidP="00763DB0">
            <w:pPr>
              <w:jc w:val="center"/>
              <w:rPr>
                <w:rFonts w:cs="Arial"/>
              </w:rPr>
            </w:pPr>
          </w:p>
          <w:p w14:paraId="0992B35F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0EA1EFB0" w14:textId="77777777" w:rsidR="00763DB0" w:rsidRPr="00DC0EA6" w:rsidRDefault="00763DB0" w:rsidP="0022763B">
            <w:pPr>
              <w:jc w:val="center"/>
              <w:rPr>
                <w:rFonts w:cs="Arial"/>
              </w:rPr>
            </w:pPr>
          </w:p>
        </w:tc>
      </w:tr>
      <w:tr w:rsidR="00763DB0" w:rsidRPr="00DC0EA6" w14:paraId="7E29763D" w14:textId="77777777" w:rsidTr="00E01683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29D82EB9" w14:textId="77777777" w:rsidR="00763DB0" w:rsidRPr="0022763B" w:rsidRDefault="00763DB0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Leitplanken für die Zukunft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DC029E" w14:textId="4BAD331C" w:rsidR="00763DB0" w:rsidRPr="00E01683" w:rsidRDefault="00763DB0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Grundsatzentscheidungen dürfen im weiteren Prozess nicht in Frage gestellt werden?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47A02" w14:textId="24B73ED8" w:rsidR="00763DB0" w:rsidRPr="00E01683" w:rsidRDefault="00763DB0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Optionen für die Weiterentwicklung des Unternehmens können Sie bereits festhalten?</w:t>
            </w:r>
          </w:p>
        </w:tc>
      </w:tr>
      <w:tr w:rsidR="00763DB0" w:rsidRPr="00DC0EA6" w14:paraId="3C298B2A" w14:textId="77777777" w:rsidTr="00E01683">
        <w:trPr>
          <w:cantSplit/>
          <w:trHeight w:val="1298"/>
        </w:trPr>
        <w:tc>
          <w:tcPr>
            <w:tcW w:w="675" w:type="dxa"/>
            <w:vMerge/>
            <w:shd w:val="clear" w:color="auto" w:fill="auto"/>
            <w:textDirection w:val="btLr"/>
          </w:tcPr>
          <w:p w14:paraId="17C72C6D" w14:textId="77777777" w:rsidR="00763DB0" w:rsidRPr="0022763B" w:rsidRDefault="00763DB0" w:rsidP="000E1563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EA0595" w14:textId="6F99EBC0" w:rsidR="00763DB0" w:rsidRDefault="00763DB0" w:rsidP="00763DB0">
            <w:pPr>
              <w:jc w:val="center"/>
              <w:rPr>
                <w:rFonts w:cs="Arial"/>
              </w:rPr>
            </w:pPr>
          </w:p>
          <w:p w14:paraId="7EF621E0" w14:textId="7CD0C882" w:rsidR="00F02746" w:rsidRDefault="00F02746" w:rsidP="00763DB0">
            <w:pPr>
              <w:jc w:val="center"/>
              <w:rPr>
                <w:rFonts w:cs="Arial"/>
              </w:rPr>
            </w:pPr>
          </w:p>
          <w:p w14:paraId="6B2A7EC0" w14:textId="4E0A98F1" w:rsidR="00F02746" w:rsidRDefault="00F02746" w:rsidP="00763DB0">
            <w:pPr>
              <w:jc w:val="center"/>
              <w:rPr>
                <w:rFonts w:cs="Arial"/>
              </w:rPr>
            </w:pPr>
          </w:p>
          <w:p w14:paraId="079A3730" w14:textId="77777777" w:rsidR="00F02746" w:rsidRDefault="00F02746" w:rsidP="00763DB0">
            <w:pPr>
              <w:jc w:val="center"/>
              <w:rPr>
                <w:rFonts w:cs="Arial"/>
              </w:rPr>
            </w:pPr>
          </w:p>
          <w:p w14:paraId="2DC33238" w14:textId="77777777" w:rsidR="00F02746" w:rsidRPr="00DC0EA6" w:rsidRDefault="00F02746" w:rsidP="00763DB0">
            <w:pPr>
              <w:jc w:val="center"/>
              <w:rPr>
                <w:rFonts w:cs="Arial"/>
              </w:rPr>
            </w:pPr>
          </w:p>
          <w:p w14:paraId="73E51FDC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38042924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12AB2B6A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4EFFFD48" w14:textId="77777777" w:rsidR="00763DB0" w:rsidRPr="00DC0EA6" w:rsidRDefault="00763DB0" w:rsidP="0022763B">
            <w:pPr>
              <w:jc w:val="center"/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CF673B" w14:textId="77777777" w:rsidR="00763DB0" w:rsidRDefault="00763DB0" w:rsidP="0022763B">
            <w:pPr>
              <w:jc w:val="center"/>
              <w:rPr>
                <w:rFonts w:cs="Arial"/>
              </w:rPr>
            </w:pPr>
          </w:p>
          <w:p w14:paraId="06B9A8BE" w14:textId="3AEEAF15" w:rsidR="00F02746" w:rsidRDefault="00F02746" w:rsidP="0022763B">
            <w:pPr>
              <w:jc w:val="center"/>
              <w:rPr>
                <w:rFonts w:cs="Arial"/>
              </w:rPr>
            </w:pPr>
          </w:p>
          <w:p w14:paraId="44E2F5C3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25DEA687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5076043A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713B1E5C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5CFE5698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35C82098" w14:textId="77777777" w:rsidR="00F02746" w:rsidRDefault="00F02746" w:rsidP="0022763B">
            <w:pPr>
              <w:jc w:val="center"/>
              <w:rPr>
                <w:rFonts w:cs="Arial"/>
              </w:rPr>
            </w:pPr>
          </w:p>
          <w:p w14:paraId="4DA48906" w14:textId="244CEA60" w:rsidR="00F02746" w:rsidRPr="00DC0EA6" w:rsidRDefault="00F02746" w:rsidP="0022763B">
            <w:pPr>
              <w:jc w:val="center"/>
              <w:rPr>
                <w:rFonts w:cs="Arial"/>
              </w:rPr>
            </w:pPr>
          </w:p>
        </w:tc>
      </w:tr>
      <w:tr w:rsidR="00763DB0" w:rsidRPr="00DC0EA6" w14:paraId="56CE92D8" w14:textId="77777777" w:rsidTr="00E01683">
        <w:trPr>
          <w:cantSplit/>
          <w:trHeight w:val="486"/>
        </w:trPr>
        <w:tc>
          <w:tcPr>
            <w:tcW w:w="675" w:type="dxa"/>
            <w:vMerge/>
            <w:shd w:val="clear" w:color="auto" w:fill="auto"/>
            <w:textDirection w:val="btLr"/>
          </w:tcPr>
          <w:p w14:paraId="17AA085C" w14:textId="77777777" w:rsidR="00763DB0" w:rsidRPr="00DC0EA6" w:rsidRDefault="00763DB0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A5DAFA" w14:textId="6A89692F" w:rsidR="00763DB0" w:rsidRPr="00E01683" w:rsidRDefault="00763DB0" w:rsidP="0022763B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strategischen Herausforderungen sind in welcher Reihenfolge und Brisanz künftig zu bearbeiten?</w:t>
            </w:r>
          </w:p>
        </w:tc>
      </w:tr>
      <w:tr w:rsidR="00763DB0" w:rsidRPr="00DC0EA6" w14:paraId="7112EEAE" w14:textId="77777777" w:rsidTr="00E01683">
        <w:trPr>
          <w:cantSplit/>
          <w:trHeight w:val="1527"/>
        </w:trPr>
        <w:tc>
          <w:tcPr>
            <w:tcW w:w="675" w:type="dxa"/>
            <w:vMerge/>
            <w:shd w:val="clear" w:color="auto" w:fill="auto"/>
            <w:textDirection w:val="btLr"/>
          </w:tcPr>
          <w:p w14:paraId="7811B38E" w14:textId="77777777" w:rsidR="00763DB0" w:rsidRPr="00DC0EA6" w:rsidRDefault="00763DB0" w:rsidP="00654BCA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8A2F5A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37475CDF" w14:textId="6B3B05C5" w:rsidR="00763DB0" w:rsidRDefault="00763DB0" w:rsidP="00763DB0">
            <w:pPr>
              <w:jc w:val="center"/>
              <w:rPr>
                <w:rFonts w:cs="Arial"/>
              </w:rPr>
            </w:pPr>
          </w:p>
          <w:p w14:paraId="19519D83" w14:textId="6B147BA9" w:rsidR="00F02746" w:rsidRDefault="00F02746" w:rsidP="00763DB0">
            <w:pPr>
              <w:jc w:val="center"/>
              <w:rPr>
                <w:rFonts w:cs="Arial"/>
              </w:rPr>
            </w:pPr>
          </w:p>
          <w:p w14:paraId="0BD8F0C4" w14:textId="1C99581C" w:rsidR="00F02746" w:rsidRDefault="00F02746" w:rsidP="00763DB0">
            <w:pPr>
              <w:jc w:val="center"/>
              <w:rPr>
                <w:rFonts w:cs="Arial"/>
              </w:rPr>
            </w:pPr>
          </w:p>
          <w:p w14:paraId="41D5F9E5" w14:textId="48E0AA38" w:rsidR="00F02746" w:rsidRDefault="00F02746" w:rsidP="00763DB0">
            <w:pPr>
              <w:jc w:val="center"/>
              <w:rPr>
                <w:rFonts w:cs="Arial"/>
              </w:rPr>
            </w:pPr>
          </w:p>
          <w:p w14:paraId="6DEF12FD" w14:textId="77777777" w:rsidR="00F02746" w:rsidRPr="00DC0EA6" w:rsidRDefault="00F02746" w:rsidP="00763DB0">
            <w:pPr>
              <w:jc w:val="center"/>
              <w:rPr>
                <w:rFonts w:cs="Arial"/>
              </w:rPr>
            </w:pPr>
          </w:p>
          <w:p w14:paraId="47C2B44C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138BA6EC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6F8F6101" w14:textId="77777777" w:rsidR="00763DB0" w:rsidRPr="00DC0EA6" w:rsidRDefault="00763DB0" w:rsidP="00763DB0">
            <w:pPr>
              <w:jc w:val="center"/>
              <w:rPr>
                <w:rFonts w:cs="Arial"/>
              </w:rPr>
            </w:pPr>
          </w:p>
          <w:p w14:paraId="5A224DE3" w14:textId="77777777" w:rsidR="00763DB0" w:rsidRPr="00DC0EA6" w:rsidRDefault="00763DB0" w:rsidP="0022763B">
            <w:pPr>
              <w:jc w:val="center"/>
              <w:rPr>
                <w:rFonts w:cs="Arial"/>
              </w:rPr>
            </w:pPr>
          </w:p>
        </w:tc>
      </w:tr>
    </w:tbl>
    <w:p w14:paraId="4DE44322" w14:textId="77777777" w:rsidR="005668C5" w:rsidRPr="00DC0EA6" w:rsidRDefault="005668C5" w:rsidP="005668C5">
      <w:pPr>
        <w:rPr>
          <w:rFonts w:cs="Arial"/>
        </w:rPr>
      </w:pPr>
    </w:p>
    <w:sectPr w:rsidR="005668C5" w:rsidRPr="00DC0EA6" w:rsidSect="00DC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27617" w14:textId="77777777" w:rsidR="00293858" w:rsidRDefault="00293858" w:rsidP="00D60717">
      <w:r>
        <w:separator/>
      </w:r>
    </w:p>
  </w:endnote>
  <w:endnote w:type="continuationSeparator" w:id="0">
    <w:p w14:paraId="3B6D71C4" w14:textId="77777777" w:rsidR="00293858" w:rsidRDefault="00293858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D053" w14:textId="77777777" w:rsidR="007B3D62" w:rsidRDefault="007B3D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6B6C9FDD" w14:textId="0DD266DA" w:rsidR="007B3D62" w:rsidRPr="00223E2E" w:rsidRDefault="007B3D62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CE5DD" w14:textId="77777777" w:rsidR="007B3D62" w:rsidRDefault="007B3D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78FD" w14:textId="77777777" w:rsidR="00293858" w:rsidRDefault="00293858" w:rsidP="00D60717">
      <w:r>
        <w:separator/>
      </w:r>
    </w:p>
  </w:footnote>
  <w:footnote w:type="continuationSeparator" w:id="0">
    <w:p w14:paraId="46888534" w14:textId="77777777" w:rsidR="00293858" w:rsidRDefault="00293858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BAA91" w14:textId="77777777" w:rsidR="007B3D62" w:rsidRDefault="007B3D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A9EFB" w14:textId="77777777" w:rsidR="00E01683" w:rsidRDefault="00E01683" w:rsidP="00E56D76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9359A" w14:textId="77777777" w:rsidR="007B3D62" w:rsidRDefault="007B3D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2763B"/>
    <w:rsid w:val="0023057C"/>
    <w:rsid w:val="00261C74"/>
    <w:rsid w:val="00263147"/>
    <w:rsid w:val="002632F9"/>
    <w:rsid w:val="00273B51"/>
    <w:rsid w:val="00282E7D"/>
    <w:rsid w:val="00292742"/>
    <w:rsid w:val="00293858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32B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2FD1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3DB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3C10"/>
    <w:rsid w:val="007B3BC7"/>
    <w:rsid w:val="007B3D62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3CDA"/>
    <w:rsid w:val="00DD491C"/>
    <w:rsid w:val="00DD618B"/>
    <w:rsid w:val="00DE36D6"/>
    <w:rsid w:val="00DF129D"/>
    <w:rsid w:val="00DF1303"/>
    <w:rsid w:val="00DF224A"/>
    <w:rsid w:val="00DF59BB"/>
    <w:rsid w:val="00E0115D"/>
    <w:rsid w:val="00E01683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0E10"/>
    <w:rsid w:val="00ED29C0"/>
    <w:rsid w:val="00ED7606"/>
    <w:rsid w:val="00EE139D"/>
    <w:rsid w:val="00EE61E1"/>
    <w:rsid w:val="00EE6450"/>
    <w:rsid w:val="00EE729D"/>
    <w:rsid w:val="00EF0008"/>
    <w:rsid w:val="00F02746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132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13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3_Leitinstrument-Strategische-Ausgangslage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2D91-A4B9-4824-9B2F-4B3854D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2020-05-20T07:30:00Z</dcterms:created>
  <dcterms:modified xsi:type="dcterms:W3CDTF">2020-05-20T10:12:00Z</dcterms:modified>
</cp:coreProperties>
</file>